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820C5" w14:textId="7B90CA45" w:rsidR="00011FCA" w:rsidRPr="001F7610" w:rsidRDefault="001F7610">
      <w:pPr>
        <w:rPr>
          <w:rFonts w:ascii="Cambria" w:hAnsi="Cambria"/>
          <w:b/>
          <w:sz w:val="24"/>
          <w:szCs w:val="24"/>
        </w:rPr>
      </w:pPr>
      <w:r w:rsidRPr="001F7610">
        <w:rPr>
          <w:rFonts w:ascii="Cambria" w:hAnsi="Cambria"/>
          <w:b/>
          <w:sz w:val="24"/>
          <w:szCs w:val="24"/>
        </w:rPr>
        <w:t>Z h</w:t>
      </w:r>
      <w:r w:rsidR="00F579B8" w:rsidRPr="001F7610">
        <w:rPr>
          <w:rFonts w:ascii="Cambria" w:hAnsi="Cambria"/>
          <w:b/>
          <w:sz w:val="24"/>
          <w:szCs w:val="24"/>
        </w:rPr>
        <w:t>is</w:t>
      </w:r>
      <w:r w:rsidRPr="001F7610">
        <w:rPr>
          <w:rFonts w:ascii="Cambria" w:hAnsi="Cambria"/>
          <w:b/>
          <w:sz w:val="24"/>
          <w:szCs w:val="24"/>
        </w:rPr>
        <w:t>tórie</w:t>
      </w:r>
    </w:p>
    <w:p w14:paraId="51082532" w14:textId="249E77CC" w:rsidR="00F579B8" w:rsidRPr="001F7610" w:rsidRDefault="00F579B8">
      <w:pPr>
        <w:rPr>
          <w:rFonts w:ascii="Cambria" w:hAnsi="Cambria"/>
          <w:sz w:val="24"/>
          <w:szCs w:val="24"/>
        </w:rPr>
      </w:pPr>
      <w:proofErr w:type="spellStart"/>
      <w:r w:rsidRPr="001F7610">
        <w:rPr>
          <w:rFonts w:ascii="Cambria" w:hAnsi="Cambria"/>
          <w:sz w:val="24"/>
          <w:szCs w:val="24"/>
        </w:rPr>
        <w:t>Lukavičania</w:t>
      </w:r>
      <w:proofErr w:type="spellEnd"/>
      <w:r w:rsidR="00F86458">
        <w:rPr>
          <w:rFonts w:ascii="Cambria" w:hAnsi="Cambria"/>
          <w:sz w:val="24"/>
          <w:szCs w:val="24"/>
        </w:rPr>
        <w:t>, v</w:t>
      </w:r>
      <w:r w:rsidR="00F86458" w:rsidRPr="001F7610">
        <w:rPr>
          <w:rFonts w:ascii="Cambria" w:hAnsi="Cambria"/>
          <w:sz w:val="24"/>
          <w:szCs w:val="24"/>
        </w:rPr>
        <w:t>erní Pánovi</w:t>
      </w:r>
      <w:r w:rsidR="00F86458">
        <w:rPr>
          <w:rFonts w:ascii="Cambria" w:hAnsi="Cambria"/>
          <w:sz w:val="24"/>
          <w:szCs w:val="24"/>
        </w:rPr>
        <w:t>,</w:t>
      </w:r>
      <w:r w:rsidR="00F86458" w:rsidRPr="001F7610">
        <w:rPr>
          <w:rFonts w:ascii="Cambria" w:hAnsi="Cambria"/>
          <w:sz w:val="24"/>
          <w:szCs w:val="24"/>
        </w:rPr>
        <w:t xml:space="preserve"> </w:t>
      </w:r>
      <w:r w:rsidRPr="001F7610">
        <w:rPr>
          <w:rFonts w:ascii="Cambria" w:hAnsi="Cambria"/>
          <w:sz w:val="24"/>
          <w:szCs w:val="24"/>
        </w:rPr>
        <w:t xml:space="preserve">mali túžbu postaviť stánok Boží. Časy </w:t>
      </w:r>
      <w:r w:rsidR="00F86458">
        <w:rPr>
          <w:rFonts w:ascii="Cambria" w:hAnsi="Cambria"/>
          <w:sz w:val="24"/>
          <w:szCs w:val="24"/>
        </w:rPr>
        <w:t xml:space="preserve">však </w:t>
      </w:r>
      <w:r w:rsidRPr="001F7610">
        <w:rPr>
          <w:rFonts w:ascii="Cambria" w:hAnsi="Cambria"/>
          <w:sz w:val="24"/>
          <w:szCs w:val="24"/>
        </w:rPr>
        <w:t xml:space="preserve">boli proti nim. Schádzali sa k slovu Božiemu v starej evanjelickej škole niekoľkokrát do roka, pokiaľ tam nebolo uskladnené obilie z miestneho JRD. Stará škola </w:t>
      </w:r>
      <w:r w:rsidR="001F7610">
        <w:rPr>
          <w:rFonts w:ascii="Cambria" w:hAnsi="Cambria"/>
          <w:sz w:val="24"/>
          <w:szCs w:val="24"/>
        </w:rPr>
        <w:t xml:space="preserve">stála </w:t>
      </w:r>
      <w:r w:rsidRPr="001F7610">
        <w:rPr>
          <w:rFonts w:ascii="Cambria" w:hAnsi="Cambria"/>
          <w:sz w:val="24"/>
          <w:szCs w:val="24"/>
        </w:rPr>
        <w:t>pri ceste, nemala šírku ani 6</w:t>
      </w:r>
      <w:r w:rsidR="001F7610">
        <w:rPr>
          <w:rFonts w:ascii="Cambria" w:hAnsi="Cambria"/>
          <w:sz w:val="24"/>
          <w:szCs w:val="24"/>
        </w:rPr>
        <w:t xml:space="preserve"> </w:t>
      </w:r>
      <w:r w:rsidRPr="001F7610">
        <w:rPr>
          <w:rFonts w:ascii="Cambria" w:hAnsi="Cambria"/>
          <w:sz w:val="24"/>
          <w:szCs w:val="24"/>
        </w:rPr>
        <w:t xml:space="preserve">m a vchod bol z bočnej strany hneď na cestu. Správa ciest preto chcela túto stavbu odstrániť, aby sa cesta rozšírila. Bratia presbyteri spoločne s bratom farárom Jánom </w:t>
      </w:r>
      <w:proofErr w:type="spellStart"/>
      <w:r w:rsidRPr="001F7610">
        <w:rPr>
          <w:rFonts w:ascii="Cambria" w:hAnsi="Cambria"/>
          <w:sz w:val="24"/>
          <w:szCs w:val="24"/>
        </w:rPr>
        <w:t>Mišákom</w:t>
      </w:r>
      <w:proofErr w:type="spellEnd"/>
      <w:r w:rsidRPr="001F7610">
        <w:rPr>
          <w:rFonts w:ascii="Cambria" w:hAnsi="Cambria"/>
          <w:sz w:val="24"/>
          <w:szCs w:val="24"/>
        </w:rPr>
        <w:t xml:space="preserve"> sa dohodli, že búranie nepovolia, pokiaľ im úrady nedajú súhlas </w:t>
      </w:r>
      <w:r w:rsidR="001F7610">
        <w:rPr>
          <w:rFonts w:ascii="Cambria" w:hAnsi="Cambria"/>
          <w:sz w:val="24"/>
          <w:szCs w:val="24"/>
        </w:rPr>
        <w:t>na</w:t>
      </w:r>
      <w:r w:rsidRPr="001F7610">
        <w:rPr>
          <w:rFonts w:ascii="Cambria" w:hAnsi="Cambria"/>
          <w:sz w:val="24"/>
          <w:szCs w:val="24"/>
        </w:rPr>
        <w:t xml:space="preserve"> stavbu novej modlitebne. Komunisti</w:t>
      </w:r>
      <w:r w:rsidR="00F86458">
        <w:rPr>
          <w:rFonts w:ascii="Cambria" w:hAnsi="Cambria"/>
          <w:sz w:val="24"/>
          <w:szCs w:val="24"/>
        </w:rPr>
        <w:t xml:space="preserve"> z</w:t>
      </w:r>
      <w:r w:rsidRPr="001F7610">
        <w:rPr>
          <w:rFonts w:ascii="Cambria" w:hAnsi="Cambria"/>
          <w:sz w:val="24"/>
          <w:szCs w:val="24"/>
        </w:rPr>
        <w:t> predsedníctv</w:t>
      </w:r>
      <w:r w:rsidR="00F86458">
        <w:rPr>
          <w:rFonts w:ascii="Cambria" w:hAnsi="Cambria"/>
          <w:sz w:val="24"/>
          <w:szCs w:val="24"/>
        </w:rPr>
        <w:t>a</w:t>
      </w:r>
      <w:r w:rsidRPr="001F7610">
        <w:rPr>
          <w:rFonts w:ascii="Cambria" w:hAnsi="Cambria"/>
          <w:sz w:val="24"/>
          <w:szCs w:val="24"/>
        </w:rPr>
        <w:t xml:space="preserve"> MNV sa do tejto záležitosti nechceli  pustiť. </w:t>
      </w:r>
    </w:p>
    <w:p w14:paraId="13558CAC" w14:textId="21D3C731" w:rsidR="00AC416D" w:rsidRPr="001F7610" w:rsidRDefault="00F579B8">
      <w:pPr>
        <w:contextualSpacing/>
        <w:rPr>
          <w:rFonts w:ascii="Cambria" w:hAnsi="Cambria"/>
          <w:sz w:val="24"/>
          <w:szCs w:val="24"/>
        </w:rPr>
      </w:pPr>
      <w:r w:rsidRPr="001F7610">
        <w:rPr>
          <w:rFonts w:ascii="Cambria" w:hAnsi="Cambria"/>
          <w:sz w:val="24"/>
          <w:szCs w:val="24"/>
        </w:rPr>
        <w:t xml:space="preserve">Vtedy </w:t>
      </w:r>
      <w:r w:rsidR="001F7610">
        <w:rPr>
          <w:rFonts w:ascii="Cambria" w:hAnsi="Cambria"/>
          <w:sz w:val="24"/>
          <w:szCs w:val="24"/>
        </w:rPr>
        <w:t xml:space="preserve">nastal </w:t>
      </w:r>
      <w:r w:rsidRPr="001F7610">
        <w:rPr>
          <w:rFonts w:ascii="Cambria" w:hAnsi="Cambria"/>
          <w:sz w:val="24"/>
          <w:szCs w:val="24"/>
        </w:rPr>
        <w:t xml:space="preserve">čas preverenia viery </w:t>
      </w:r>
      <w:proofErr w:type="spellStart"/>
      <w:r w:rsidRPr="001F7610">
        <w:rPr>
          <w:rFonts w:ascii="Cambria" w:hAnsi="Cambria"/>
          <w:sz w:val="24"/>
          <w:szCs w:val="24"/>
        </w:rPr>
        <w:t>Lukavičanov</w:t>
      </w:r>
      <w:proofErr w:type="spellEnd"/>
      <w:r w:rsidR="00357B68" w:rsidRPr="001F7610">
        <w:rPr>
          <w:rFonts w:ascii="Cambria" w:hAnsi="Cambria"/>
          <w:sz w:val="24"/>
          <w:szCs w:val="24"/>
        </w:rPr>
        <w:t>. Presbyteri v snahe vybaviť stavebné povolenie chodili v</w:t>
      </w:r>
      <w:r w:rsidR="00443E26" w:rsidRPr="001F7610">
        <w:rPr>
          <w:rFonts w:ascii="Cambria" w:hAnsi="Cambria"/>
          <w:sz w:val="24"/>
          <w:szCs w:val="24"/>
        </w:rPr>
        <w:t>o večerných</w:t>
      </w:r>
      <w:r w:rsidR="00357B68" w:rsidRPr="001F7610">
        <w:rPr>
          <w:rFonts w:ascii="Cambria" w:hAnsi="Cambria"/>
          <w:sz w:val="24"/>
          <w:szCs w:val="24"/>
        </w:rPr>
        <w:t xml:space="preserve"> hodinách presviedčať tých, ktorí mali moc podpísať povolenie na stavbu. </w:t>
      </w:r>
      <w:r w:rsidR="00AC416D" w:rsidRPr="001F7610">
        <w:rPr>
          <w:rFonts w:ascii="Cambria" w:hAnsi="Cambria"/>
          <w:sz w:val="24"/>
          <w:szCs w:val="24"/>
        </w:rPr>
        <w:t xml:space="preserve"> Z histórie stavby chrámu citujem pána farára </w:t>
      </w:r>
      <w:r w:rsidR="00F00A8F" w:rsidRPr="001F7610">
        <w:rPr>
          <w:rFonts w:ascii="Cambria" w:hAnsi="Cambria"/>
          <w:sz w:val="24"/>
          <w:szCs w:val="24"/>
        </w:rPr>
        <w:t xml:space="preserve">Jána </w:t>
      </w:r>
      <w:proofErr w:type="spellStart"/>
      <w:r w:rsidR="00AC416D" w:rsidRPr="001F7610">
        <w:rPr>
          <w:rFonts w:ascii="Cambria" w:hAnsi="Cambria"/>
          <w:sz w:val="24"/>
          <w:szCs w:val="24"/>
        </w:rPr>
        <w:t>Mišáka</w:t>
      </w:r>
      <w:proofErr w:type="spellEnd"/>
      <w:r w:rsidR="00AC416D" w:rsidRPr="001F7610">
        <w:rPr>
          <w:rFonts w:ascii="Cambria" w:hAnsi="Cambria"/>
          <w:sz w:val="24"/>
          <w:szCs w:val="24"/>
        </w:rPr>
        <w:t xml:space="preserve">: „ Tu treba spomenúť predstaviteľov obce Lukavica, predsedu tunajšieho MNV Andreja </w:t>
      </w:r>
      <w:proofErr w:type="spellStart"/>
      <w:r w:rsidR="00AC416D" w:rsidRPr="001F7610">
        <w:rPr>
          <w:rFonts w:ascii="Cambria" w:hAnsi="Cambria"/>
          <w:sz w:val="24"/>
          <w:szCs w:val="24"/>
        </w:rPr>
        <w:t>Kotuľu</w:t>
      </w:r>
      <w:proofErr w:type="spellEnd"/>
      <w:r w:rsidR="00AC416D" w:rsidRPr="001F7610">
        <w:rPr>
          <w:rFonts w:ascii="Cambria" w:hAnsi="Cambria"/>
          <w:sz w:val="24"/>
          <w:szCs w:val="24"/>
        </w:rPr>
        <w:t xml:space="preserve"> a tajomníka MNV Tomáša </w:t>
      </w:r>
      <w:proofErr w:type="spellStart"/>
      <w:r w:rsidR="00AC416D" w:rsidRPr="001F7610">
        <w:rPr>
          <w:rFonts w:ascii="Cambria" w:hAnsi="Cambria"/>
          <w:sz w:val="24"/>
          <w:szCs w:val="24"/>
        </w:rPr>
        <w:t>Jančuša</w:t>
      </w:r>
      <w:proofErr w:type="spellEnd"/>
      <w:r w:rsidR="00AC416D" w:rsidRPr="001F7610">
        <w:rPr>
          <w:rFonts w:ascii="Cambria" w:hAnsi="Cambria"/>
          <w:sz w:val="24"/>
          <w:szCs w:val="24"/>
        </w:rPr>
        <w:t xml:space="preserve">. Našu žiadosť podporovali u vyšších štátnych orgánov a veľa ráz spolu so mnou intervenovali, aby sa veci pomohlo. Sme im obom </w:t>
      </w:r>
      <w:r w:rsidR="00443E26" w:rsidRPr="001F7610">
        <w:rPr>
          <w:rFonts w:ascii="Cambria" w:hAnsi="Cambria"/>
          <w:sz w:val="24"/>
          <w:szCs w:val="24"/>
        </w:rPr>
        <w:t>z</w:t>
      </w:r>
      <w:r w:rsidR="00AC416D" w:rsidRPr="001F7610">
        <w:rPr>
          <w:rFonts w:ascii="Cambria" w:hAnsi="Cambria"/>
          <w:sz w:val="24"/>
          <w:szCs w:val="24"/>
        </w:rPr>
        <w:t xml:space="preserve">a to úprimne vďační. </w:t>
      </w:r>
    </w:p>
    <w:p w14:paraId="7C60053B" w14:textId="47FECE91" w:rsidR="00AC416D" w:rsidRPr="001F7610" w:rsidRDefault="00AC416D">
      <w:pPr>
        <w:contextualSpacing/>
        <w:rPr>
          <w:rFonts w:ascii="Cambria" w:hAnsi="Cambria"/>
          <w:sz w:val="24"/>
          <w:szCs w:val="24"/>
        </w:rPr>
      </w:pPr>
      <w:r w:rsidRPr="001F7610">
        <w:rPr>
          <w:rFonts w:ascii="Cambria" w:hAnsi="Cambria"/>
          <w:sz w:val="24"/>
          <w:szCs w:val="24"/>
        </w:rPr>
        <w:t xml:space="preserve">Dať myšlienku na papier, aby z našej predstavivosti vyrástol pekný návrh a plán, o to sa postaral a ochotne zaujal brat staviteľ Viliam </w:t>
      </w:r>
      <w:proofErr w:type="spellStart"/>
      <w:r w:rsidRPr="001F7610">
        <w:rPr>
          <w:rFonts w:ascii="Cambria" w:hAnsi="Cambria"/>
          <w:sz w:val="24"/>
          <w:szCs w:val="24"/>
        </w:rPr>
        <w:t>Antony</w:t>
      </w:r>
      <w:proofErr w:type="spellEnd"/>
      <w:r w:rsidRPr="001F7610">
        <w:rPr>
          <w:rFonts w:ascii="Cambria" w:hAnsi="Cambria"/>
          <w:sz w:val="24"/>
          <w:szCs w:val="24"/>
        </w:rPr>
        <w:t xml:space="preserve"> z Bardejova. Spolu sme sa radili, schádzali, ako to má vyzerať, aby to bolo nielen pekné a účelné, ale aby boli splnené aj úradné požiadavky. Nakoniec štátny úrad – </w:t>
      </w:r>
      <w:r w:rsidR="00F00A8F" w:rsidRPr="001F7610">
        <w:rPr>
          <w:rFonts w:ascii="Cambria" w:hAnsi="Cambria"/>
          <w:sz w:val="24"/>
          <w:szCs w:val="24"/>
        </w:rPr>
        <w:t>Odbor</w:t>
      </w:r>
      <w:r w:rsidRPr="001F7610">
        <w:rPr>
          <w:rFonts w:ascii="Cambria" w:hAnsi="Cambria"/>
          <w:sz w:val="24"/>
          <w:szCs w:val="24"/>
        </w:rPr>
        <w:t xml:space="preserve"> </w:t>
      </w:r>
      <w:r w:rsidR="00F00A8F" w:rsidRPr="001F7610">
        <w:rPr>
          <w:rFonts w:ascii="Cambria" w:hAnsi="Cambria"/>
          <w:sz w:val="24"/>
          <w:szCs w:val="24"/>
        </w:rPr>
        <w:t>kultúry</w:t>
      </w:r>
      <w:r w:rsidRPr="001F7610">
        <w:rPr>
          <w:rFonts w:ascii="Cambria" w:hAnsi="Cambria"/>
          <w:sz w:val="24"/>
          <w:szCs w:val="24"/>
        </w:rPr>
        <w:t xml:space="preserve"> ONV Bardejov udelil štátny súhlas a odbor územného </w:t>
      </w:r>
      <w:r w:rsidR="00F00A8F" w:rsidRPr="001F7610">
        <w:rPr>
          <w:rFonts w:ascii="Cambria" w:hAnsi="Cambria"/>
          <w:sz w:val="24"/>
          <w:szCs w:val="24"/>
        </w:rPr>
        <w:t>plánovania</w:t>
      </w:r>
      <w:r w:rsidRPr="001F7610">
        <w:rPr>
          <w:rFonts w:ascii="Cambria" w:hAnsi="Cambria"/>
          <w:sz w:val="24"/>
          <w:szCs w:val="24"/>
        </w:rPr>
        <w:t xml:space="preserve"> a stavebného poriadku</w:t>
      </w:r>
      <w:r w:rsidR="00F00A8F" w:rsidRPr="001F7610">
        <w:rPr>
          <w:rFonts w:ascii="Cambria" w:hAnsi="Cambria"/>
          <w:sz w:val="24"/>
          <w:szCs w:val="24"/>
        </w:rPr>
        <w:t>, ktorý nám vydal o tom rozhodnutie dňa 8.</w:t>
      </w:r>
      <w:r w:rsidR="001F7610">
        <w:rPr>
          <w:rFonts w:ascii="Cambria" w:hAnsi="Cambria"/>
          <w:sz w:val="24"/>
          <w:szCs w:val="24"/>
        </w:rPr>
        <w:t xml:space="preserve"> </w:t>
      </w:r>
      <w:r w:rsidR="00F00A8F" w:rsidRPr="001F7610">
        <w:rPr>
          <w:rFonts w:ascii="Cambria" w:hAnsi="Cambria"/>
          <w:sz w:val="24"/>
          <w:szCs w:val="24"/>
        </w:rPr>
        <w:t>5.</w:t>
      </w:r>
      <w:r w:rsidR="001F7610">
        <w:rPr>
          <w:rFonts w:ascii="Cambria" w:hAnsi="Cambria"/>
          <w:sz w:val="24"/>
          <w:szCs w:val="24"/>
        </w:rPr>
        <w:t xml:space="preserve"> </w:t>
      </w:r>
      <w:r w:rsidR="00F00A8F" w:rsidRPr="001F7610">
        <w:rPr>
          <w:rFonts w:ascii="Cambria" w:hAnsi="Cambria"/>
          <w:sz w:val="24"/>
          <w:szCs w:val="24"/>
        </w:rPr>
        <w:t>1981.“</w:t>
      </w:r>
    </w:p>
    <w:p w14:paraId="6DB72BE4" w14:textId="4C97DE55" w:rsidR="00F579B8" w:rsidRPr="001F7610" w:rsidRDefault="00357B68">
      <w:pPr>
        <w:rPr>
          <w:rFonts w:ascii="Cambria" w:hAnsi="Cambria"/>
          <w:sz w:val="24"/>
          <w:szCs w:val="24"/>
        </w:rPr>
      </w:pPr>
      <w:r w:rsidRPr="001F7610">
        <w:rPr>
          <w:rFonts w:ascii="Cambria" w:hAnsi="Cambria"/>
          <w:sz w:val="24"/>
          <w:szCs w:val="24"/>
        </w:rPr>
        <w:t>Projekt stavby bol bez veže s vedomím, že ak Pán bude chcieť, veža sa postaví neskôr. Základy do zeme boli spevnené a pripravené aj na stavbu veže.</w:t>
      </w:r>
    </w:p>
    <w:p w14:paraId="297F1C29" w14:textId="400AC67F" w:rsidR="00357B68" w:rsidRPr="001F7610" w:rsidRDefault="00357B68">
      <w:pPr>
        <w:rPr>
          <w:rFonts w:ascii="Cambria" w:hAnsi="Cambria"/>
          <w:sz w:val="24"/>
          <w:szCs w:val="24"/>
        </w:rPr>
      </w:pPr>
      <w:proofErr w:type="spellStart"/>
      <w:r w:rsidRPr="001F7610">
        <w:rPr>
          <w:rFonts w:ascii="Cambria" w:hAnsi="Cambria"/>
          <w:sz w:val="24"/>
          <w:szCs w:val="24"/>
        </w:rPr>
        <w:t>Lukavičania</w:t>
      </w:r>
      <w:proofErr w:type="spellEnd"/>
      <w:r w:rsidRPr="001F7610">
        <w:rPr>
          <w:rFonts w:ascii="Cambria" w:hAnsi="Cambria"/>
          <w:sz w:val="24"/>
          <w:szCs w:val="24"/>
        </w:rPr>
        <w:t xml:space="preserve"> všetky náklady na stavbu </w:t>
      </w:r>
      <w:r w:rsidR="00F86458">
        <w:rPr>
          <w:rFonts w:ascii="Cambria" w:hAnsi="Cambria"/>
          <w:sz w:val="24"/>
          <w:szCs w:val="24"/>
        </w:rPr>
        <w:t xml:space="preserve">kostola </w:t>
      </w:r>
      <w:r w:rsidRPr="001F7610">
        <w:rPr>
          <w:rFonts w:ascii="Cambria" w:hAnsi="Cambria"/>
          <w:sz w:val="24"/>
          <w:szCs w:val="24"/>
        </w:rPr>
        <w:t>hradili z</w:t>
      </w:r>
      <w:r w:rsidR="001F7610">
        <w:rPr>
          <w:rFonts w:ascii="Cambria" w:hAnsi="Cambria"/>
          <w:sz w:val="24"/>
          <w:szCs w:val="24"/>
        </w:rPr>
        <w:t> </w:t>
      </w:r>
      <w:r w:rsidRPr="001F7610">
        <w:rPr>
          <w:rFonts w:ascii="Cambria" w:hAnsi="Cambria"/>
          <w:sz w:val="24"/>
          <w:szCs w:val="24"/>
        </w:rPr>
        <w:t>vlastn</w:t>
      </w:r>
      <w:r w:rsidR="001F7610">
        <w:rPr>
          <w:rFonts w:ascii="Cambria" w:hAnsi="Cambria"/>
          <w:sz w:val="24"/>
          <w:szCs w:val="24"/>
        </w:rPr>
        <w:t>ých prostriedkov</w:t>
      </w:r>
      <w:r w:rsidRPr="001F7610">
        <w:rPr>
          <w:rFonts w:ascii="Cambria" w:hAnsi="Cambria"/>
          <w:sz w:val="24"/>
          <w:szCs w:val="24"/>
        </w:rPr>
        <w:t xml:space="preserve">, nerobili žiadne zbierky mimo Lukavice. </w:t>
      </w:r>
      <w:r w:rsidR="001F7610">
        <w:rPr>
          <w:rFonts w:ascii="Cambria" w:hAnsi="Cambria"/>
          <w:sz w:val="24"/>
          <w:szCs w:val="24"/>
        </w:rPr>
        <w:t>C</w:t>
      </w:r>
      <w:r w:rsidRPr="001F7610">
        <w:rPr>
          <w:rFonts w:ascii="Cambria" w:hAnsi="Cambria"/>
          <w:sz w:val="24"/>
          <w:szCs w:val="24"/>
        </w:rPr>
        <w:t>hrám postavili svojpomocne</w:t>
      </w:r>
      <w:r w:rsidR="00F00A8F" w:rsidRPr="001F7610">
        <w:rPr>
          <w:rFonts w:ascii="Cambria" w:hAnsi="Cambria"/>
          <w:sz w:val="24"/>
          <w:szCs w:val="24"/>
        </w:rPr>
        <w:t xml:space="preserve">, bez nároku na odmenu. Aby vyrástol do dnešnej podoby, pomáhali vyučení </w:t>
      </w:r>
      <w:r w:rsidR="001F7610">
        <w:rPr>
          <w:rFonts w:ascii="Cambria" w:hAnsi="Cambria"/>
          <w:sz w:val="24"/>
          <w:szCs w:val="24"/>
        </w:rPr>
        <w:t xml:space="preserve">dedinskí </w:t>
      </w:r>
      <w:r w:rsidR="00F00A8F" w:rsidRPr="001F7610">
        <w:rPr>
          <w:rFonts w:ascii="Cambria" w:hAnsi="Cambria"/>
          <w:sz w:val="24"/>
          <w:szCs w:val="24"/>
        </w:rPr>
        <w:t>murári, stolári, zvárači, klampiari, elektrikári. Nechýbali ani darcovia vnútorného vybavenia kostola.</w:t>
      </w:r>
    </w:p>
    <w:p w14:paraId="6A347A76" w14:textId="34937799" w:rsidR="00207640" w:rsidRPr="001F7610" w:rsidRDefault="00F00A8F" w:rsidP="001F7610">
      <w:pPr>
        <w:rPr>
          <w:rFonts w:ascii="Cambria" w:hAnsi="Cambria"/>
          <w:sz w:val="24"/>
          <w:szCs w:val="24"/>
        </w:rPr>
      </w:pPr>
      <w:r w:rsidRPr="001F7610">
        <w:rPr>
          <w:rFonts w:ascii="Cambria" w:hAnsi="Cambria"/>
          <w:sz w:val="24"/>
          <w:szCs w:val="24"/>
        </w:rPr>
        <w:t>Kostol posvät</w:t>
      </w:r>
      <w:r w:rsidR="001F7610">
        <w:rPr>
          <w:rFonts w:ascii="Cambria" w:hAnsi="Cambria"/>
          <w:sz w:val="24"/>
          <w:szCs w:val="24"/>
        </w:rPr>
        <w:t xml:space="preserve">il </w:t>
      </w:r>
      <w:r w:rsidRPr="001F7610">
        <w:rPr>
          <w:rFonts w:ascii="Cambria" w:hAnsi="Cambria"/>
          <w:sz w:val="24"/>
          <w:szCs w:val="24"/>
        </w:rPr>
        <w:t>22.</w:t>
      </w:r>
      <w:r w:rsidR="001F7610">
        <w:rPr>
          <w:rFonts w:ascii="Cambria" w:hAnsi="Cambria"/>
          <w:sz w:val="24"/>
          <w:szCs w:val="24"/>
        </w:rPr>
        <w:t xml:space="preserve"> </w:t>
      </w:r>
      <w:r w:rsidRPr="001F7610">
        <w:rPr>
          <w:rFonts w:ascii="Cambria" w:hAnsi="Cambria"/>
          <w:sz w:val="24"/>
          <w:szCs w:val="24"/>
        </w:rPr>
        <w:t>10.</w:t>
      </w:r>
      <w:r w:rsidR="001F7610">
        <w:rPr>
          <w:rFonts w:ascii="Cambria" w:hAnsi="Cambria"/>
          <w:sz w:val="24"/>
          <w:szCs w:val="24"/>
        </w:rPr>
        <w:t xml:space="preserve"> </w:t>
      </w:r>
      <w:r w:rsidRPr="001F7610">
        <w:rPr>
          <w:rFonts w:ascii="Cambria" w:hAnsi="Cambria"/>
          <w:sz w:val="24"/>
          <w:szCs w:val="24"/>
        </w:rPr>
        <w:t xml:space="preserve">1083 senior </w:t>
      </w:r>
      <w:r w:rsidR="001F7610">
        <w:rPr>
          <w:rFonts w:ascii="Cambria" w:hAnsi="Cambria"/>
          <w:sz w:val="24"/>
          <w:szCs w:val="24"/>
        </w:rPr>
        <w:t xml:space="preserve">ŠZS </w:t>
      </w:r>
      <w:r w:rsidRPr="001F7610">
        <w:rPr>
          <w:rFonts w:ascii="Cambria" w:hAnsi="Cambria"/>
          <w:sz w:val="24"/>
          <w:szCs w:val="24"/>
        </w:rPr>
        <w:t>Líšk</w:t>
      </w:r>
      <w:r w:rsidR="001F7610">
        <w:rPr>
          <w:rFonts w:ascii="Cambria" w:hAnsi="Cambria"/>
          <w:sz w:val="24"/>
          <w:szCs w:val="24"/>
        </w:rPr>
        <w:t>a.</w:t>
      </w:r>
    </w:p>
    <w:p w14:paraId="69B44317" w14:textId="2E74C57A" w:rsidR="00207640" w:rsidRPr="001F7610" w:rsidRDefault="00207640">
      <w:pPr>
        <w:rPr>
          <w:rFonts w:ascii="Cambria" w:hAnsi="Cambria"/>
          <w:b/>
          <w:sz w:val="24"/>
          <w:szCs w:val="24"/>
        </w:rPr>
      </w:pPr>
      <w:r w:rsidRPr="001F7610">
        <w:rPr>
          <w:rFonts w:ascii="Cambria" w:hAnsi="Cambria"/>
          <w:b/>
          <w:sz w:val="24"/>
          <w:szCs w:val="24"/>
        </w:rPr>
        <w:t>Stavba veže</w:t>
      </w:r>
    </w:p>
    <w:p w14:paraId="50C8A8F8" w14:textId="181C3BCF" w:rsidR="00207640" w:rsidRPr="001F7610" w:rsidRDefault="00207640">
      <w:pPr>
        <w:rPr>
          <w:rFonts w:ascii="Cambria" w:hAnsi="Cambria"/>
          <w:sz w:val="24"/>
          <w:szCs w:val="24"/>
        </w:rPr>
      </w:pPr>
      <w:r w:rsidRPr="001F7610">
        <w:rPr>
          <w:rFonts w:ascii="Cambria" w:hAnsi="Cambria"/>
          <w:sz w:val="24"/>
          <w:szCs w:val="24"/>
        </w:rPr>
        <w:t>Poslanci obecného zastupiteľstva (všetci evanjelici) sa v roku 1992</w:t>
      </w:r>
      <w:r w:rsidR="001F7610">
        <w:rPr>
          <w:rFonts w:ascii="Cambria" w:hAnsi="Cambria"/>
          <w:sz w:val="24"/>
          <w:szCs w:val="24"/>
        </w:rPr>
        <w:t xml:space="preserve"> </w:t>
      </w:r>
      <w:r w:rsidR="001F7610" w:rsidRPr="001F7610">
        <w:rPr>
          <w:rFonts w:ascii="Cambria" w:hAnsi="Cambria"/>
          <w:sz w:val="24"/>
          <w:szCs w:val="24"/>
        </w:rPr>
        <w:t>zhodli</w:t>
      </w:r>
      <w:r w:rsidRPr="001F7610">
        <w:rPr>
          <w:rFonts w:ascii="Cambria" w:hAnsi="Cambria"/>
          <w:sz w:val="24"/>
          <w:szCs w:val="24"/>
        </w:rPr>
        <w:t xml:space="preserve">, že je príhodný </w:t>
      </w:r>
      <w:r w:rsidR="001F7610">
        <w:rPr>
          <w:rFonts w:ascii="Cambria" w:hAnsi="Cambria"/>
          <w:sz w:val="24"/>
          <w:szCs w:val="24"/>
        </w:rPr>
        <w:t xml:space="preserve"> </w:t>
      </w:r>
      <w:r w:rsidR="001F7610" w:rsidRPr="001F7610">
        <w:rPr>
          <w:rFonts w:ascii="Cambria" w:hAnsi="Cambria"/>
          <w:sz w:val="24"/>
          <w:szCs w:val="24"/>
        </w:rPr>
        <w:t xml:space="preserve">čas </w:t>
      </w:r>
      <w:r w:rsidRPr="001F7610">
        <w:rPr>
          <w:rFonts w:ascii="Cambria" w:hAnsi="Cambria"/>
          <w:sz w:val="24"/>
          <w:szCs w:val="24"/>
        </w:rPr>
        <w:t>na dokončenie chrámu Božieho</w:t>
      </w:r>
      <w:r w:rsidR="001F7610">
        <w:rPr>
          <w:rFonts w:ascii="Cambria" w:hAnsi="Cambria"/>
          <w:sz w:val="24"/>
          <w:szCs w:val="24"/>
        </w:rPr>
        <w:t xml:space="preserve"> – dostavbu </w:t>
      </w:r>
      <w:r w:rsidRPr="001F7610">
        <w:rPr>
          <w:rFonts w:ascii="Cambria" w:hAnsi="Cambria"/>
          <w:sz w:val="24"/>
          <w:szCs w:val="24"/>
        </w:rPr>
        <w:t>chrámov</w:t>
      </w:r>
      <w:r w:rsidR="001F7610">
        <w:rPr>
          <w:rFonts w:ascii="Cambria" w:hAnsi="Cambria"/>
          <w:sz w:val="24"/>
          <w:szCs w:val="24"/>
        </w:rPr>
        <w:t>ej</w:t>
      </w:r>
      <w:r w:rsidRPr="001F7610">
        <w:rPr>
          <w:rFonts w:ascii="Cambria" w:hAnsi="Cambria"/>
          <w:sz w:val="24"/>
          <w:szCs w:val="24"/>
        </w:rPr>
        <w:t xml:space="preserve"> vež</w:t>
      </w:r>
      <w:r w:rsidR="001F7610">
        <w:rPr>
          <w:rFonts w:ascii="Cambria" w:hAnsi="Cambria"/>
          <w:sz w:val="24"/>
          <w:szCs w:val="24"/>
        </w:rPr>
        <w:t>e</w:t>
      </w:r>
      <w:r w:rsidRPr="001F7610">
        <w:rPr>
          <w:rFonts w:ascii="Cambria" w:hAnsi="Cambria"/>
          <w:sz w:val="24"/>
          <w:szCs w:val="24"/>
        </w:rPr>
        <w:t>. V spolupráci s kurátormi, presbytermi, ktorí boli aj poslanc</w:t>
      </w:r>
      <w:r w:rsidR="00FA42CE" w:rsidRPr="001F7610">
        <w:rPr>
          <w:rFonts w:ascii="Cambria" w:hAnsi="Cambria"/>
          <w:sz w:val="24"/>
          <w:szCs w:val="24"/>
        </w:rPr>
        <w:t>ami</w:t>
      </w:r>
      <w:r w:rsidRPr="001F7610">
        <w:rPr>
          <w:rFonts w:ascii="Cambria" w:hAnsi="Cambria"/>
          <w:sz w:val="24"/>
          <w:szCs w:val="24"/>
        </w:rPr>
        <w:t xml:space="preserve">, starostom obce a bratom farárom Jánom </w:t>
      </w:r>
      <w:proofErr w:type="spellStart"/>
      <w:r w:rsidRPr="001F7610">
        <w:rPr>
          <w:rFonts w:ascii="Cambria" w:hAnsi="Cambria"/>
          <w:sz w:val="24"/>
          <w:szCs w:val="24"/>
        </w:rPr>
        <w:t>Mišákom</w:t>
      </w:r>
      <w:proofErr w:type="spellEnd"/>
      <w:r w:rsidRPr="001F7610">
        <w:rPr>
          <w:rFonts w:ascii="Cambria" w:hAnsi="Cambria"/>
          <w:sz w:val="24"/>
          <w:szCs w:val="24"/>
        </w:rPr>
        <w:t>, s projektantom Ing.</w:t>
      </w:r>
      <w:r w:rsidR="00FA42CE" w:rsidRPr="001F7610">
        <w:rPr>
          <w:rFonts w:ascii="Cambria" w:hAnsi="Cambria"/>
          <w:sz w:val="24"/>
          <w:szCs w:val="24"/>
        </w:rPr>
        <w:t xml:space="preserve"> Viliamom</w:t>
      </w:r>
      <w:r w:rsidRPr="001F7610">
        <w:rPr>
          <w:rFonts w:ascii="Cambria" w:hAnsi="Cambria"/>
          <w:sz w:val="24"/>
          <w:szCs w:val="24"/>
        </w:rPr>
        <w:t xml:space="preserve"> </w:t>
      </w:r>
      <w:proofErr w:type="spellStart"/>
      <w:r w:rsidRPr="001F7610">
        <w:rPr>
          <w:rFonts w:ascii="Cambria" w:hAnsi="Cambria"/>
          <w:sz w:val="24"/>
          <w:szCs w:val="24"/>
        </w:rPr>
        <w:t>Antonym</w:t>
      </w:r>
      <w:proofErr w:type="spellEnd"/>
      <w:r w:rsidRPr="001F7610">
        <w:rPr>
          <w:rFonts w:ascii="Cambria" w:hAnsi="Cambria"/>
          <w:sz w:val="24"/>
          <w:szCs w:val="24"/>
        </w:rPr>
        <w:t>, vybavili stavebné povolenie. Zvony premiestn</w:t>
      </w:r>
      <w:r w:rsidR="001F7610">
        <w:rPr>
          <w:rFonts w:ascii="Cambria" w:hAnsi="Cambria"/>
          <w:sz w:val="24"/>
          <w:szCs w:val="24"/>
        </w:rPr>
        <w:t xml:space="preserve">ili </w:t>
      </w:r>
      <w:r w:rsidRPr="001F7610">
        <w:rPr>
          <w:rFonts w:ascii="Cambria" w:hAnsi="Cambria"/>
          <w:sz w:val="24"/>
          <w:szCs w:val="24"/>
        </w:rPr>
        <w:t>z drevenej zvonice, ktorá</w:t>
      </w:r>
      <w:r w:rsidR="00FA42CE" w:rsidRPr="001F7610">
        <w:rPr>
          <w:rFonts w:ascii="Cambria" w:hAnsi="Cambria"/>
          <w:sz w:val="24"/>
          <w:szCs w:val="24"/>
        </w:rPr>
        <w:t xml:space="preserve"> je opravená a</w:t>
      </w:r>
      <w:r w:rsidRPr="001F7610">
        <w:rPr>
          <w:rFonts w:ascii="Cambria" w:hAnsi="Cambria"/>
          <w:sz w:val="24"/>
          <w:szCs w:val="24"/>
        </w:rPr>
        <w:t xml:space="preserve"> st</w:t>
      </w:r>
      <w:r w:rsidR="00FA42CE" w:rsidRPr="001F7610">
        <w:rPr>
          <w:rFonts w:ascii="Cambria" w:hAnsi="Cambria"/>
          <w:sz w:val="24"/>
          <w:szCs w:val="24"/>
        </w:rPr>
        <w:t>o</w:t>
      </w:r>
      <w:r w:rsidRPr="001F7610">
        <w:rPr>
          <w:rFonts w:ascii="Cambria" w:hAnsi="Cambria"/>
          <w:sz w:val="24"/>
          <w:szCs w:val="24"/>
        </w:rPr>
        <w:t xml:space="preserve">jí dodnes. </w:t>
      </w:r>
      <w:r w:rsidR="001F7610">
        <w:rPr>
          <w:rFonts w:ascii="Cambria" w:hAnsi="Cambria"/>
          <w:sz w:val="24"/>
          <w:szCs w:val="24"/>
        </w:rPr>
        <w:t xml:space="preserve">Vežu posvätil </w:t>
      </w:r>
      <w:r w:rsidR="00FA42CE" w:rsidRPr="001F7610">
        <w:rPr>
          <w:rFonts w:ascii="Cambria" w:hAnsi="Cambria"/>
          <w:sz w:val="24"/>
          <w:szCs w:val="24"/>
        </w:rPr>
        <w:t>3.</w:t>
      </w:r>
      <w:r w:rsidR="001F7610">
        <w:rPr>
          <w:rFonts w:ascii="Cambria" w:hAnsi="Cambria"/>
          <w:sz w:val="24"/>
          <w:szCs w:val="24"/>
        </w:rPr>
        <w:t xml:space="preserve"> </w:t>
      </w:r>
      <w:r w:rsidR="00FA42CE" w:rsidRPr="001F7610">
        <w:rPr>
          <w:rFonts w:ascii="Cambria" w:hAnsi="Cambria"/>
          <w:sz w:val="24"/>
          <w:szCs w:val="24"/>
        </w:rPr>
        <w:t>10.</w:t>
      </w:r>
      <w:r w:rsidRPr="001F7610">
        <w:rPr>
          <w:rFonts w:ascii="Cambria" w:hAnsi="Cambria"/>
          <w:sz w:val="24"/>
          <w:szCs w:val="24"/>
        </w:rPr>
        <w:t xml:space="preserve"> 1993</w:t>
      </w:r>
      <w:r w:rsidR="00FA42CE" w:rsidRPr="001F7610">
        <w:rPr>
          <w:rFonts w:ascii="Cambria" w:hAnsi="Cambria"/>
          <w:sz w:val="24"/>
          <w:szCs w:val="24"/>
        </w:rPr>
        <w:t xml:space="preserve"> pri 10. výročí posvätenia chrámu</w:t>
      </w:r>
      <w:r w:rsidR="001F7610">
        <w:rPr>
          <w:rFonts w:ascii="Cambria" w:hAnsi="Cambria"/>
          <w:sz w:val="24"/>
          <w:szCs w:val="24"/>
        </w:rPr>
        <w:t xml:space="preserve"> vtedajší </w:t>
      </w:r>
      <w:r w:rsidR="00FA42CE" w:rsidRPr="001F7610">
        <w:rPr>
          <w:rFonts w:ascii="Cambria" w:hAnsi="Cambria"/>
          <w:sz w:val="24"/>
          <w:szCs w:val="24"/>
        </w:rPr>
        <w:t>biskup V</w:t>
      </w:r>
      <w:r w:rsidR="001F7610">
        <w:rPr>
          <w:rFonts w:ascii="Cambria" w:hAnsi="Cambria"/>
          <w:sz w:val="24"/>
          <w:szCs w:val="24"/>
        </w:rPr>
        <w:t xml:space="preserve">ýchodného dištriktu </w:t>
      </w:r>
      <w:r w:rsidR="00FA42CE" w:rsidRPr="001F7610">
        <w:rPr>
          <w:rFonts w:ascii="Cambria" w:hAnsi="Cambria"/>
          <w:sz w:val="24"/>
          <w:szCs w:val="24"/>
        </w:rPr>
        <w:t xml:space="preserve">Ján </w:t>
      </w:r>
      <w:proofErr w:type="spellStart"/>
      <w:r w:rsidR="00FA42CE" w:rsidRPr="001F7610">
        <w:rPr>
          <w:rFonts w:ascii="Cambria" w:hAnsi="Cambria"/>
          <w:sz w:val="24"/>
          <w:szCs w:val="24"/>
        </w:rPr>
        <w:t>Midriak</w:t>
      </w:r>
      <w:proofErr w:type="spellEnd"/>
      <w:r w:rsidR="00FA42CE" w:rsidRPr="001F7610">
        <w:rPr>
          <w:rFonts w:ascii="Cambria" w:hAnsi="Cambria"/>
          <w:sz w:val="24"/>
          <w:szCs w:val="24"/>
        </w:rPr>
        <w:t>.</w:t>
      </w:r>
    </w:p>
    <w:p w14:paraId="18D7DDD7" w14:textId="45828FF9" w:rsidR="004768DD" w:rsidRDefault="004768DD">
      <w:pPr>
        <w:rPr>
          <w:rFonts w:ascii="Cambria" w:hAnsi="Cambria"/>
          <w:sz w:val="24"/>
          <w:szCs w:val="24"/>
        </w:rPr>
      </w:pPr>
      <w:r w:rsidRPr="001F7610">
        <w:rPr>
          <w:rFonts w:ascii="Cambria" w:hAnsi="Cambria"/>
          <w:sz w:val="24"/>
          <w:szCs w:val="24"/>
        </w:rPr>
        <w:t>Za 40 rokov od postavenia a posvätenia chrámu a</w:t>
      </w:r>
      <w:r w:rsidR="001F7610">
        <w:rPr>
          <w:rFonts w:ascii="Cambria" w:hAnsi="Cambria"/>
          <w:sz w:val="24"/>
          <w:szCs w:val="24"/>
        </w:rPr>
        <w:t xml:space="preserve"> za </w:t>
      </w:r>
      <w:r w:rsidRPr="001F7610">
        <w:rPr>
          <w:rFonts w:ascii="Cambria" w:hAnsi="Cambria"/>
          <w:sz w:val="24"/>
          <w:szCs w:val="24"/>
        </w:rPr>
        <w:t>30 rokov od postavenia a posvätenia chrámovej veže</w:t>
      </w:r>
      <w:r w:rsidR="001F7610">
        <w:rPr>
          <w:rFonts w:ascii="Cambria" w:hAnsi="Cambria"/>
          <w:sz w:val="24"/>
          <w:szCs w:val="24"/>
        </w:rPr>
        <w:t xml:space="preserve"> tu</w:t>
      </w:r>
      <w:r w:rsidRPr="001F7610">
        <w:rPr>
          <w:rFonts w:ascii="Cambria" w:hAnsi="Cambria"/>
          <w:sz w:val="24"/>
          <w:szCs w:val="24"/>
        </w:rPr>
        <w:t xml:space="preserve"> vždy boli ochotní bratia a sestry, ktor</w:t>
      </w:r>
      <w:r w:rsidR="001F7610">
        <w:rPr>
          <w:rFonts w:ascii="Cambria" w:hAnsi="Cambria"/>
          <w:sz w:val="24"/>
          <w:szCs w:val="24"/>
        </w:rPr>
        <w:t>í</w:t>
      </w:r>
      <w:r w:rsidRPr="001F7610">
        <w:rPr>
          <w:rFonts w:ascii="Cambria" w:hAnsi="Cambria"/>
          <w:sz w:val="24"/>
          <w:szCs w:val="24"/>
        </w:rPr>
        <w:t xml:space="preserve"> pomáhali pri údržbe, opravách, doplnen</w:t>
      </w:r>
      <w:r w:rsidR="001F7610">
        <w:rPr>
          <w:rFonts w:ascii="Cambria" w:hAnsi="Cambria"/>
          <w:sz w:val="24"/>
          <w:szCs w:val="24"/>
        </w:rPr>
        <w:t xml:space="preserve">í </w:t>
      </w:r>
      <w:r w:rsidRPr="001F7610">
        <w:rPr>
          <w:rFonts w:ascii="Cambria" w:hAnsi="Cambria"/>
          <w:sz w:val="24"/>
          <w:szCs w:val="24"/>
        </w:rPr>
        <w:t xml:space="preserve">interiéru chrámu ako aj vonkajších priestorov – okolia nášho milého kostolíka. Za nich buď Pánu Bohu vďaka. Veríme, že </w:t>
      </w:r>
      <w:r w:rsidR="001F7610">
        <w:rPr>
          <w:rFonts w:ascii="Cambria" w:hAnsi="Cambria"/>
          <w:sz w:val="24"/>
          <w:szCs w:val="24"/>
        </w:rPr>
        <w:t xml:space="preserve">ho </w:t>
      </w:r>
      <w:r w:rsidRPr="001F7610">
        <w:rPr>
          <w:rFonts w:ascii="Cambria" w:hAnsi="Cambria"/>
          <w:sz w:val="24"/>
          <w:szCs w:val="24"/>
        </w:rPr>
        <w:t>aj naďalej budeme zveľa</w:t>
      </w:r>
      <w:r w:rsidR="001F7610">
        <w:rPr>
          <w:rFonts w:ascii="Cambria" w:hAnsi="Cambria"/>
          <w:sz w:val="24"/>
          <w:szCs w:val="24"/>
        </w:rPr>
        <w:t>ďovať.</w:t>
      </w:r>
      <w:r w:rsidRPr="001F7610">
        <w:rPr>
          <w:rFonts w:ascii="Cambria" w:hAnsi="Cambria"/>
          <w:sz w:val="24"/>
          <w:szCs w:val="24"/>
        </w:rPr>
        <w:t xml:space="preserve"> </w:t>
      </w:r>
    </w:p>
    <w:p w14:paraId="28C45DEC" w14:textId="1053E2AE" w:rsidR="00F86458" w:rsidRPr="001F7610" w:rsidRDefault="00F8645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A. </w:t>
      </w:r>
      <w:proofErr w:type="spellStart"/>
      <w:r>
        <w:rPr>
          <w:rFonts w:ascii="Cambria" w:hAnsi="Cambria"/>
          <w:sz w:val="24"/>
          <w:szCs w:val="24"/>
        </w:rPr>
        <w:t>Voľanský</w:t>
      </w:r>
      <w:proofErr w:type="spellEnd"/>
    </w:p>
    <w:p w14:paraId="70534B4D" w14:textId="467CAF8D" w:rsidR="00207640" w:rsidRPr="001F7610" w:rsidRDefault="00207640">
      <w:pPr>
        <w:rPr>
          <w:rFonts w:ascii="Cambria" w:hAnsi="Cambria"/>
          <w:sz w:val="24"/>
          <w:szCs w:val="24"/>
        </w:rPr>
      </w:pPr>
    </w:p>
    <w:p w14:paraId="0ABD7BD3" w14:textId="2244106A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28368648" w14:textId="4ECA2E7B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  <w:bookmarkStart w:id="0" w:name="_GoBack"/>
      <w:bookmarkEnd w:id="0"/>
    </w:p>
    <w:p w14:paraId="3D65F29C" w14:textId="0B1920EB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5E108D78" w14:textId="3C1013FA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4FDB406D" w14:textId="294370F0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1B506AC6" w14:textId="771D019F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2ED42CD8" w14:textId="1CC92C85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6CBD99D2" w14:textId="40C2ED46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11156422" w14:textId="7CAF2DB0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6778A1C3" w14:textId="19E2942D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245B5020" w14:textId="5E1DA3EE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3226C62A" w14:textId="148D17E5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03DA6F7B" w14:textId="6DF37981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30893011" w14:textId="1A05CCBA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6B8BB929" w14:textId="6A4B3F92" w:rsidR="00D94C72" w:rsidRPr="001F7610" w:rsidRDefault="00D94C72">
      <w:pPr>
        <w:rPr>
          <w:rFonts w:ascii="Cambria" w:hAnsi="Cambria"/>
          <w:i/>
          <w:iCs/>
          <w:sz w:val="24"/>
          <w:szCs w:val="24"/>
        </w:rPr>
      </w:pPr>
    </w:p>
    <w:p w14:paraId="09E22008" w14:textId="77777777" w:rsidR="00357B68" w:rsidRPr="001F7610" w:rsidRDefault="00357B68">
      <w:pPr>
        <w:rPr>
          <w:rFonts w:ascii="Cambria" w:hAnsi="Cambria"/>
          <w:sz w:val="24"/>
          <w:szCs w:val="24"/>
        </w:rPr>
      </w:pPr>
    </w:p>
    <w:sectPr w:rsidR="00357B68" w:rsidRPr="001F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B8"/>
    <w:rsid w:val="00011FCA"/>
    <w:rsid w:val="00063873"/>
    <w:rsid w:val="001F7610"/>
    <w:rsid w:val="00207640"/>
    <w:rsid w:val="00357B68"/>
    <w:rsid w:val="00443E26"/>
    <w:rsid w:val="004768DD"/>
    <w:rsid w:val="00552B53"/>
    <w:rsid w:val="009B117D"/>
    <w:rsid w:val="00A461F8"/>
    <w:rsid w:val="00AC416D"/>
    <w:rsid w:val="00BB3130"/>
    <w:rsid w:val="00C520C9"/>
    <w:rsid w:val="00D94C72"/>
    <w:rsid w:val="00F00A8F"/>
    <w:rsid w:val="00F579B8"/>
    <w:rsid w:val="00F86458"/>
    <w:rsid w:val="00F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1E0E"/>
  <w15:chartTrackingRefBased/>
  <w15:docId w15:val="{BDAD11CB-5470-456D-A272-05A415B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Andretti</dc:creator>
  <cp:keywords/>
  <dc:description/>
  <cp:lastModifiedBy>evanjelickyvych</cp:lastModifiedBy>
  <cp:revision>3</cp:revision>
  <cp:lastPrinted>2023-10-05T10:01:00Z</cp:lastPrinted>
  <dcterms:created xsi:type="dcterms:W3CDTF">2023-10-20T07:37:00Z</dcterms:created>
  <dcterms:modified xsi:type="dcterms:W3CDTF">2023-10-20T08:53:00Z</dcterms:modified>
</cp:coreProperties>
</file>